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442" w:rsidRDefault="00FE3BAB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1.8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Break 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of the Greek Empire</w:t>
      </w:r>
    </w:p>
    <w:p w:rsidR="00280442" w:rsidRDefault="00FE3BAB">
      <w:pPr>
        <w:jc w:val="center"/>
      </w:pPr>
      <w:r>
        <w:rPr>
          <w:noProof/>
        </w:rPr>
        <w:drawing>
          <wp:inline distT="114300" distB="114300" distL="114300" distR="114300">
            <wp:extent cx="4900613" cy="327540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613" cy="3275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0442" w:rsidRDefault="00280442">
      <w:pPr>
        <w:jc w:val="center"/>
      </w:pP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the death of Alexander, his empire was divided into _________ parts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Hebrew/Jewish people came under the rule of the ____________ (part of the Egyptian royal family) for a while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of the Israelites were under the rule of the ______________, a vicious people rule by a man named ____________________________ (he hated anything and everything Jewish)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Antiochus pushed ________________ to the extreme, wanting all his subjects to ____</w:t>
      </w:r>
      <w:r>
        <w:rPr>
          <w:rFonts w:ascii="Times New Roman" w:eastAsia="Times New Roman" w:hAnsi="Times New Roman" w:cs="Times New Roman"/>
          <w:sz w:val="24"/>
          <w:szCs w:val="24"/>
        </w:rPr>
        <w:t>_______ Greek gods, __________ Greek, and _____________ Greek customs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Antiochus went so far as to construct an altar to the mythical Greek god, ___________, in the Jewish temple and demanded they worship it!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Jews that strongly opposed Antiochus and his per</w:t>
      </w:r>
      <w:r>
        <w:rPr>
          <w:rFonts w:ascii="Times New Roman" w:eastAsia="Times New Roman" w:hAnsi="Times New Roman" w:cs="Times New Roman"/>
          <w:sz w:val="24"/>
          <w:szCs w:val="24"/>
        </w:rPr>
        <w:t>secution were called ___________ Jews.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Persecution continued until 168 BC, when ______________ refused to offer sacrifices to the altar of Zeus. When Antiochus heard about this, he sent a representative to investigate and Mattathias killed him. He then ___</w:t>
      </w:r>
      <w:r>
        <w:rPr>
          <w:rFonts w:ascii="Times New Roman" w:eastAsia="Times New Roman" w:hAnsi="Times New Roman" w:cs="Times New Roman"/>
          <w:sz w:val="24"/>
          <w:szCs w:val="24"/>
        </w:rPr>
        <w:t>_______ with his sons into the wilderness.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Mattathias died shortly after, but his son __________________ carried on the revolt.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Joined by the _______________________ living in the area, the Jewish people captured Jerusalem in 165 BC.</w:t>
      </w:r>
    </w:p>
    <w:p w:rsidR="00280442" w:rsidRDefault="00FE3BAB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December that year,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refurbished the temple, purified it of Greek filth, and rededicated it to God - an event commemorated by the Jews still today in the ______________________ or __________________.</w:t>
      </w:r>
    </w:p>
    <w:p w:rsidR="00280442" w:rsidRDefault="00280442">
      <w:pPr>
        <w:spacing w:line="360" w:lineRule="auto"/>
      </w:pPr>
    </w:p>
    <w:p w:rsidR="00280442" w:rsidRDefault="00FE3BAB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4005388" cy="287178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5388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804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BD"/>
    <w:multiLevelType w:val="multilevel"/>
    <w:tmpl w:val="CC4C2B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2"/>
    <w:rsid w:val="00280442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5DBD9-1CF6-40CE-8706-FE39E3F1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Hazenberg</cp:lastModifiedBy>
  <cp:revision>2</cp:revision>
  <dcterms:created xsi:type="dcterms:W3CDTF">2015-09-18T23:34:00Z</dcterms:created>
  <dcterms:modified xsi:type="dcterms:W3CDTF">2015-09-18T23:34:00Z</dcterms:modified>
</cp:coreProperties>
</file>